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25409BCC" w14:textId="77777777" w:rsidR="00920C8F" w:rsidRDefault="00920C8F">
      <w:pPr>
        <w:rPr>
          <w:b/>
          <w:caps/>
        </w:rPr>
      </w:pPr>
      <w:r>
        <w:br w:type="page"/>
      </w:r>
    </w:p>
    <w:p w14:paraId="5240E3FB" w14:textId="4797CA81" w:rsidR="003A287B" w:rsidRPr="00075EA6" w:rsidRDefault="004E3C57" w:rsidP="00003D7C">
      <w:pPr>
        <w:pStyle w:val="Heading1"/>
        <w:rPr>
          <w:b w:val="0"/>
          <w:caps w:val="0"/>
          <w:sz w:val="20"/>
        </w:rPr>
      </w:pPr>
      <w:r w:rsidRPr="00075EA6">
        <w:lastRenderedPageBreak/>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Heading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4DA1C"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59CA45"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lastRenderedPageBreak/>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xml:space="preserve">” which, for ease of reference, </w:t>
      </w:r>
      <w:proofErr w:type="gramStart"/>
      <w:r w:rsidRPr="00075EA6">
        <w:t>we’ll</w:t>
      </w:r>
      <w:proofErr w:type="gramEnd"/>
      <w:r w:rsidRPr="00075EA6">
        <w:t xml:space="preserve">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lastRenderedPageBreak/>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25pt;height:29.1pt" o:ole="">
            <v:imagedata r:id="rId11" o:title=""/>
          </v:shape>
          <o:OLEObject Type="Embed" ProgID="Equation.3" ShapeID="_x0000_i1025" DrawAspect="Content" ObjectID="_1686036090"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lastRenderedPageBreak/>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lastRenderedPageBreak/>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lastRenderedPageBreak/>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1"/>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0C8F"/>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8</Pages>
  <Words>2868</Words>
  <Characters>16351</Characters>
  <Application>Microsoft Office Word</Application>
  <DocSecurity>0</DocSecurity>
  <Lines>136</Lines>
  <Paragraphs>38</Paragraphs>
  <ScaleCrop>false</ScaleCrop>
  <Company>PPI</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Dr. Ho Kah Chun</cp:lastModifiedBy>
  <cp:revision>2</cp:revision>
  <cp:lastPrinted>2011-03-03T08:29:00Z</cp:lastPrinted>
  <dcterms:created xsi:type="dcterms:W3CDTF">2021-06-24T02:35:00Z</dcterms:created>
  <dcterms:modified xsi:type="dcterms:W3CDTF">2021-06-24T02:35:00Z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